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30" w:rsidRPr="009A4530" w:rsidRDefault="009A4530" w:rsidP="00ED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530" w:rsidRPr="009A4530" w:rsidRDefault="009A4530" w:rsidP="009A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66" w:rsidRPr="001E5466" w:rsidRDefault="009A4530" w:rsidP="001E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86725" cy="1876425"/>
            <wp:effectExtent l="0" t="0" r="0" b="0"/>
            <wp:docPr id="2" name="Рисунок 2" descr="G:\Программы 22-23 + печать\shapka_dlya_planov_VR_i_programm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2-23 + печать\shapka_dlya_planov_VR_i_programm_20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466" w:rsidRDefault="001E5466" w:rsidP="00F6125C">
      <w:pPr>
        <w:suppressAutoHyphens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F6125C" w:rsidRDefault="00B31971" w:rsidP="00ED0E26">
      <w:pPr>
        <w:suppressAutoHyphens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Раб</w:t>
      </w:r>
      <w:r w:rsidR="00F6125C">
        <w:rPr>
          <w:rFonts w:ascii="Times New Roman" w:hAnsi="Times New Roman"/>
          <w:b/>
          <w:sz w:val="32"/>
          <w:szCs w:val="32"/>
          <w:lang w:eastAsia="ar-SA"/>
        </w:rPr>
        <w:t>очая программа</w:t>
      </w:r>
    </w:p>
    <w:p w:rsidR="00F6125C" w:rsidRDefault="00F6125C" w:rsidP="00F6125C">
      <w:pPr>
        <w:suppressAutoHyphens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курса  внеурочной деятельности </w:t>
      </w:r>
    </w:p>
    <w:p w:rsidR="00F6125C" w:rsidRDefault="00F6125C" w:rsidP="009A4530">
      <w:pPr>
        <w:suppressAutoHyphens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 «</w:t>
      </w:r>
      <w:r w:rsidR="00BD0228">
        <w:rPr>
          <w:rFonts w:ascii="Times New Roman" w:hAnsi="Times New Roman"/>
          <w:b/>
          <w:sz w:val="32"/>
          <w:szCs w:val="32"/>
          <w:lang w:eastAsia="ar-SA"/>
        </w:rPr>
        <w:t>Химия в</w:t>
      </w:r>
      <w:r w:rsidR="00C11275">
        <w:rPr>
          <w:rFonts w:ascii="Times New Roman" w:hAnsi="Times New Roman"/>
          <w:b/>
          <w:sz w:val="32"/>
          <w:szCs w:val="32"/>
          <w:lang w:eastAsia="ar-SA"/>
        </w:rPr>
        <w:t xml:space="preserve"> задач</w:t>
      </w:r>
      <w:r w:rsidR="00BD0228">
        <w:rPr>
          <w:rFonts w:ascii="Times New Roman" w:hAnsi="Times New Roman"/>
          <w:b/>
          <w:sz w:val="32"/>
          <w:szCs w:val="32"/>
          <w:lang w:eastAsia="ar-SA"/>
        </w:rPr>
        <w:t>ах и экспериментах</w:t>
      </w:r>
      <w:r w:rsidR="005219FF">
        <w:rPr>
          <w:rFonts w:ascii="Times New Roman" w:hAnsi="Times New Roman"/>
          <w:b/>
          <w:sz w:val="32"/>
          <w:szCs w:val="32"/>
          <w:lang w:eastAsia="ar-SA"/>
        </w:rPr>
        <w:t xml:space="preserve"> 9 класс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» </w:t>
      </w:r>
    </w:p>
    <w:p w:rsidR="00F6125C" w:rsidRPr="009A4530" w:rsidRDefault="00F6125C" w:rsidP="009A4530">
      <w:pPr>
        <w:suppressAutoHyphens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Направление: </w:t>
      </w:r>
      <w:proofErr w:type="spellStart"/>
      <w:r>
        <w:rPr>
          <w:rFonts w:ascii="Times New Roman" w:hAnsi="Times New Roman"/>
          <w:b/>
          <w:sz w:val="32"/>
          <w:szCs w:val="32"/>
          <w:lang w:eastAsia="ar-SA"/>
        </w:rPr>
        <w:t>общеинтеллектуальное</w:t>
      </w:r>
      <w:proofErr w:type="spellEnd"/>
    </w:p>
    <w:p w:rsidR="00F6125C" w:rsidRPr="00C11275" w:rsidRDefault="00F6125C" w:rsidP="00F6125C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1275">
        <w:rPr>
          <w:rFonts w:ascii="Times New Roman" w:hAnsi="Times New Roman"/>
          <w:sz w:val="24"/>
          <w:szCs w:val="24"/>
          <w:lang w:eastAsia="ar-SA"/>
        </w:rPr>
        <w:t>Срок реализации 1 год</w:t>
      </w:r>
    </w:p>
    <w:p w:rsidR="00F6125C" w:rsidRDefault="00BD0228" w:rsidP="00BD0228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Составили:</w:t>
      </w:r>
    </w:p>
    <w:p w:rsidR="00F6125C" w:rsidRDefault="00C91424" w:rsidP="00C91424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</w:t>
      </w:r>
      <w:r w:rsidR="00B31971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eastAsia="ru-RU"/>
        </w:rPr>
        <w:t xml:space="preserve">  </w:t>
      </w:r>
      <w:proofErr w:type="spellStart"/>
      <w:r w:rsidR="00D876B6">
        <w:rPr>
          <w:rFonts w:ascii="Times New Roman" w:hAnsi="Times New Roman"/>
          <w:b/>
          <w:lang w:eastAsia="ru-RU"/>
        </w:rPr>
        <w:t>Бойкова</w:t>
      </w:r>
      <w:proofErr w:type="spellEnd"/>
      <w:r w:rsidR="00D876B6">
        <w:rPr>
          <w:rFonts w:ascii="Times New Roman" w:hAnsi="Times New Roman"/>
          <w:b/>
          <w:lang w:eastAsia="ru-RU"/>
        </w:rPr>
        <w:t xml:space="preserve"> Валентина Егоровна</w:t>
      </w:r>
    </w:p>
    <w:p w:rsidR="00F6125C" w:rsidRDefault="00BD0228" w:rsidP="00BD0228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07FB3">
        <w:rPr>
          <w:rFonts w:ascii="Times New Roman" w:hAnsi="Times New Roman"/>
          <w:b/>
          <w:lang w:eastAsia="ru-RU"/>
        </w:rPr>
        <w:t xml:space="preserve">Назарова Марианна Николаевна </w:t>
      </w:r>
    </w:p>
    <w:p w:rsidR="00F6125C" w:rsidRDefault="00F6125C" w:rsidP="009A4530">
      <w:pPr>
        <w:rPr>
          <w:rFonts w:ascii="Times New Roman" w:hAnsi="Times New Roman"/>
          <w:b/>
          <w:lang w:eastAsia="ru-RU"/>
        </w:rPr>
      </w:pPr>
    </w:p>
    <w:p w:rsidR="00F6125C" w:rsidRDefault="00F6125C" w:rsidP="00F6125C">
      <w:pPr>
        <w:jc w:val="right"/>
        <w:rPr>
          <w:rFonts w:ascii="Times New Roman" w:hAnsi="Times New Roman"/>
          <w:b/>
          <w:lang w:eastAsia="ru-RU"/>
        </w:rPr>
      </w:pPr>
    </w:p>
    <w:p w:rsidR="00B31971" w:rsidRDefault="00B31971" w:rsidP="00B31971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Новосокольники-2022</w:t>
      </w:r>
    </w:p>
    <w:p w:rsidR="00B31971" w:rsidRDefault="00B31971" w:rsidP="00B31971">
      <w:pPr>
        <w:jc w:val="center"/>
        <w:rPr>
          <w:rFonts w:ascii="Times New Roman" w:hAnsi="Times New Roman"/>
          <w:lang w:eastAsia="ru-RU"/>
        </w:rPr>
      </w:pPr>
    </w:p>
    <w:p w:rsidR="00F6125C" w:rsidRDefault="00F6125C" w:rsidP="00F6125C">
      <w:pPr>
        <w:rPr>
          <w:rFonts w:ascii="Times New Roman" w:hAnsi="Times New Roman"/>
          <w:b/>
          <w:lang w:eastAsia="ru-RU"/>
        </w:rPr>
      </w:pPr>
    </w:p>
    <w:p w:rsidR="00F6125C" w:rsidRPr="001D41F1" w:rsidRDefault="001D41F1" w:rsidP="001D41F1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eastAsia="Calibri" w:hAnsi="Times New Roman"/>
          <w:lang w:eastAsia="ar-SA"/>
        </w:rPr>
      </w:pPr>
      <w:r w:rsidRPr="00F0333D">
        <w:rPr>
          <w:rFonts w:ascii="Times New Roman" w:eastAsia="Calibri" w:hAnsi="Times New Roman"/>
          <w:b/>
          <w:lang w:eastAsia="ar-SA"/>
        </w:rPr>
        <w:lastRenderedPageBreak/>
        <w:t>1. Планируемые результаты освоения рабочей программы по курсу</w:t>
      </w:r>
      <w:r w:rsidR="001F510C">
        <w:rPr>
          <w:rFonts w:ascii="Times New Roman" w:eastAsia="Calibri" w:hAnsi="Times New Roman"/>
          <w:lang w:eastAsia="ar-SA"/>
        </w:rPr>
        <w:t>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9-ом классе продолжается интеллектуализация познавательных процессов: внимания, памяти, мышления, речи. Наблюдается скачок в овладении такими операциями, как классификация, аналогия, обобщение, устойчиво проявляется рефлексивный характер мышления: дети анализируют операции, которые они производят, способы решения задач.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девятом классе завершается обучение ребенка в основной общеобразовательной школе. Основная задача, которая стоит перед учащимися девятого класса - принятие решения о характере дальнейшего образования. Школьник должен выбрать форму завершения среднего образования: продолжить обучение в своей школе, поступить в другую школу, в колледж и т.д. Именно вопрос самоопределения становится важнейшим для учащихся девятых классов и их родителей. 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 </w:t>
      </w: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ГИА (ОГЭ) по химии, в том числе и с целью самоопределения учащихся.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Документы:</w:t>
      </w: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значимость: </w:t>
      </w: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по химии.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ОГЭ по химии рассчитана на 34 часа в год.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 </w:t>
      </w: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обобщить знания учащихся по химии, подготовить учащихся к ГИА по химии.</w:t>
      </w:r>
    </w:p>
    <w:p w:rsidR="00A63E25" w:rsidRPr="00C11275" w:rsidRDefault="00A63E25" w:rsidP="0034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25" w:rsidRPr="00C11275" w:rsidRDefault="00A63E25" w:rsidP="0034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63E25" w:rsidRPr="00C11275" w:rsidRDefault="00A63E25" w:rsidP="0034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закрепить наиболее значимые темы из основной школы изучаемые на заключительном этапе общего биологического образования;</w:t>
      </w:r>
    </w:p>
    <w:p w:rsidR="00A63E25" w:rsidRPr="00C11275" w:rsidRDefault="00A63E25" w:rsidP="0034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материал, который ежегодно вызывает затруднения при сдаче ГИА</w:t>
      </w:r>
    </w:p>
    <w:p w:rsidR="00A63E25" w:rsidRPr="00C11275" w:rsidRDefault="00A63E25" w:rsidP="0034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учащихся по химии;</w:t>
      </w:r>
    </w:p>
    <w:p w:rsidR="00A63E25" w:rsidRPr="00C11275" w:rsidRDefault="00A63E25" w:rsidP="0034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</w:t>
      </w:r>
    </w:p>
    <w:p w:rsidR="00A63E25" w:rsidRPr="00C11275" w:rsidRDefault="00A63E25" w:rsidP="0034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развитием интеллектуальных, познавательных и творческих способностей, сформировать у учащихся универсальные учебные действия;</w:t>
      </w:r>
    </w:p>
    <w:p w:rsidR="00A63E25" w:rsidRPr="00C11275" w:rsidRDefault="00A63E25" w:rsidP="0034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в осознанном выборе профессии.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обучения: </w:t>
      </w: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урок-лекция, урок-семинар.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ГИА за текущий и прошедший год.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методы:</w:t>
      </w:r>
    </w:p>
    <w:p w:rsidR="00A63E25" w:rsidRPr="00C11275" w:rsidRDefault="00A63E25" w:rsidP="00344F4D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(лекция, объяснение алгоритмов решения заданий, беседа, дискуссия);</w:t>
      </w:r>
    </w:p>
    <w:p w:rsidR="00A63E25" w:rsidRPr="00C11275" w:rsidRDefault="00A63E25" w:rsidP="00344F4D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частично-поисковый, поисковый, проблемный (обсуждение путей решения проблемной задачи);</w:t>
      </w:r>
    </w:p>
    <w:p w:rsidR="00A63E25" w:rsidRPr="00C11275" w:rsidRDefault="00A63E25" w:rsidP="00344F4D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(выполнение лабораторных работ).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обучения:</w:t>
      </w:r>
    </w:p>
    <w:p w:rsidR="00A63E25" w:rsidRPr="00C11275" w:rsidRDefault="00A63E25" w:rsidP="00344F4D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коллективные (лекция, беседа, дискуссия, мозговой штурм, объяснение и т.п.);</w:t>
      </w:r>
    </w:p>
    <w:p w:rsidR="00A63E25" w:rsidRPr="00C11275" w:rsidRDefault="00A63E25" w:rsidP="00344F4D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(обсуждение проблемы в группах, решение задач в парах и т.п.);</w:t>
      </w:r>
    </w:p>
    <w:p w:rsidR="00A63E25" w:rsidRPr="00C11275" w:rsidRDefault="00A63E25" w:rsidP="00344F4D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(индивидуальная консультация, тестирование и </w:t>
      </w:r>
      <w:proofErr w:type="spellStart"/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каждого раздела начинается с лекции. В конце раздела сначала индивидуально выполняются тесты, аналогичные части А. Задания части В и С по изученной теме выполняются в парах или в группах, затем, идет коллективное обсуждение. По результатам выполнения различных вариантов </w:t>
      </w:r>
      <w:proofErr w:type="spellStart"/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индивидуальные консультации.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средства обучения:</w:t>
      </w:r>
    </w:p>
    <w:p w:rsidR="00A63E25" w:rsidRPr="00C11275" w:rsidRDefault="00A63E25" w:rsidP="00344F4D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учебные пособия;</w:t>
      </w:r>
    </w:p>
    <w:p w:rsidR="00A63E25" w:rsidRPr="00C11275" w:rsidRDefault="00A63E25" w:rsidP="00344F4D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материалы в электронном и печатном формате;</w:t>
      </w:r>
    </w:p>
    <w:p w:rsidR="00A63E25" w:rsidRPr="00C11275" w:rsidRDefault="00A63E25" w:rsidP="00344F4D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уроков;</w:t>
      </w:r>
    </w:p>
    <w:p w:rsidR="00A63E25" w:rsidRPr="00C11275" w:rsidRDefault="00A63E25" w:rsidP="00344F4D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варианты контрольно-измерительных материалов ГИА по химии;</w:t>
      </w:r>
    </w:p>
    <w:p w:rsidR="00A63E25" w:rsidRPr="00C11275" w:rsidRDefault="00A63E25" w:rsidP="00344F4D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тестовые задания ГИА по всем разделам и темам (задания части А, В и С);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A63E25" w:rsidRPr="00C11275" w:rsidRDefault="00A63E25" w:rsidP="00344F4D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(оценка активности при обсуждении проблемных вопросов, результатов выполнения домашних заданий);</w:t>
      </w:r>
    </w:p>
    <w:p w:rsidR="00A63E25" w:rsidRPr="00C11275" w:rsidRDefault="00A63E25" w:rsidP="00344F4D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контроль (оценка результатов тематического тестирования);</w:t>
      </w:r>
    </w:p>
    <w:p w:rsidR="00A63E25" w:rsidRPr="00C11275" w:rsidRDefault="00A63E25" w:rsidP="00344F4D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(оценка результатов выполнения различных вариантов </w:t>
      </w:r>
      <w:proofErr w:type="spellStart"/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курса включает в себя </w:t>
      </w: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планирование занятий по разделам и темам (в часах), формы контроля и критерии оценки работ по разделам, учебно-методическое обеспечение, перечень цифровых образовательных и Интернет ресурсов, требования к знаниям и умениям учащихся, список литературы.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</w:t>
      </w: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Естественно-научные предметы</w:t>
      </w: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D6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предмета внеурочной деятельности </w:t>
      </w:r>
      <w:r w:rsidR="009D6967" w:rsidRPr="009D6967">
        <w:rPr>
          <w:rFonts w:ascii="Times New Roman" w:hAnsi="Times New Roman"/>
          <w:b/>
          <w:sz w:val="24"/>
          <w:szCs w:val="24"/>
          <w:lang w:eastAsia="ar-SA"/>
        </w:rPr>
        <w:t>«Химия в задачах и экспериментах</w:t>
      </w:r>
      <w:r w:rsidR="005219FF">
        <w:rPr>
          <w:rFonts w:ascii="Times New Roman" w:hAnsi="Times New Roman"/>
          <w:b/>
          <w:sz w:val="24"/>
          <w:szCs w:val="24"/>
          <w:lang w:eastAsia="ar-SA"/>
        </w:rPr>
        <w:t xml:space="preserve"> 9 класс</w:t>
      </w:r>
      <w:r w:rsidR="009D6967" w:rsidRPr="009D6967">
        <w:rPr>
          <w:rFonts w:ascii="Times New Roman" w:hAnsi="Times New Roman"/>
          <w:b/>
          <w:sz w:val="24"/>
          <w:szCs w:val="24"/>
          <w:lang w:eastAsia="ar-SA"/>
        </w:rPr>
        <w:t>»</w:t>
      </w: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обеспечивать: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научной картины мира;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возрастающей роли естественных наук и научных представлений в современном мире, постоянного прогресса эволюции научного знания, значимости международного научного сотрудничества;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научным подходом к решению различных задач;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формулировать гипотезы, конструировать, проводить эксперименты, оценивать полученные результаты;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сопоставлять экспериментальные и теоретические знания с объективными реалиями жизни;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ответственного и бережного отношения к окружающей среде;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концепции устойчивого развития;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представление научно обоснованных аргументов своих действий, основанных на межпредметном анализе учебных задач.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Личностное развитие:</w:t>
      </w:r>
    </w:p>
    <w:p w:rsidR="00A63E25" w:rsidRPr="00C11275" w:rsidRDefault="00A63E25" w:rsidP="00344F4D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науки.</w:t>
      </w:r>
    </w:p>
    <w:p w:rsidR="00A63E25" w:rsidRPr="00C11275" w:rsidRDefault="00A63E25" w:rsidP="00344F4D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саморазвитию и самообразованию с опорой на мотивацию к познанию.</w:t>
      </w:r>
    </w:p>
    <w:p w:rsidR="00A63E25" w:rsidRPr="00C11275" w:rsidRDefault="00A63E25" w:rsidP="00344F4D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компетентности, в том числе умение находить адекватные способы поведения и взаимодействия с партнёрами во время учебной и внеучебной деятельности.</w:t>
      </w:r>
    </w:p>
    <w:p w:rsidR="00A63E25" w:rsidRPr="00C11275" w:rsidRDefault="00A63E25" w:rsidP="00344F4D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сознания, на основании понятий о ценности жизни во всех её проявлениях.</w:t>
      </w:r>
    </w:p>
    <w:p w:rsidR="00A63E25" w:rsidRPr="00C11275" w:rsidRDefault="00A63E25" w:rsidP="00344F4D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работы с учебными пособиями, развитие готовности к решению творческих задач.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63E25" w:rsidRPr="00C11275" w:rsidRDefault="00A63E25" w:rsidP="00344F4D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деятельности.</w:t>
      </w:r>
    </w:p>
    <w:p w:rsidR="00A63E25" w:rsidRPr="00C11275" w:rsidRDefault="00A63E25" w:rsidP="00344F4D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заключения.</w:t>
      </w:r>
    </w:p>
    <w:p w:rsidR="00A63E25" w:rsidRPr="00C11275" w:rsidRDefault="00A63E25" w:rsidP="00344F4D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технологий.</w:t>
      </w:r>
    </w:p>
    <w:p w:rsidR="00A63E25" w:rsidRPr="00C11275" w:rsidRDefault="00A63E25" w:rsidP="00344F4D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деятельности.</w:t>
      </w:r>
    </w:p>
    <w:p w:rsidR="00A63E25" w:rsidRPr="00C11275" w:rsidRDefault="00A63E25" w:rsidP="00344F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63E25" w:rsidRPr="00C11275" w:rsidRDefault="00A63E25" w:rsidP="00344F4D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применении, овладение понятийным аппаратом и символическим языком химии.</w:t>
      </w:r>
    </w:p>
    <w:p w:rsidR="00A63E25" w:rsidRPr="00C11275" w:rsidRDefault="00A63E25" w:rsidP="00344F4D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различных веществ как основы многих явлений живой и неживой природы, углубление представление о единстве мира.</w:t>
      </w:r>
    </w:p>
    <w:p w:rsidR="00A63E25" w:rsidRPr="00C11275" w:rsidRDefault="00A63E25" w:rsidP="00344F4D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</w:r>
    </w:p>
    <w:p w:rsidR="00A63E25" w:rsidRPr="00C11275" w:rsidRDefault="00A63E25" w:rsidP="00344F4D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оборудованием.</w:t>
      </w:r>
    </w:p>
    <w:p w:rsidR="00A63E25" w:rsidRPr="00C11275" w:rsidRDefault="00A63E25" w:rsidP="00344F4D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</w:r>
    </w:p>
    <w:p w:rsidR="00A63E25" w:rsidRPr="00C11275" w:rsidRDefault="00A63E25" w:rsidP="00344F4D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90315" w:rsidRPr="00C11275" w:rsidRDefault="00590315" w:rsidP="00C271AF">
      <w:pPr>
        <w:suppressAutoHyphens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271AF" w:rsidRPr="00C11275" w:rsidRDefault="00C271AF" w:rsidP="00C271AF">
      <w:pPr>
        <w:suppressAutoHyphens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112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Содержание внеурочной деятельности с указанием форм ее организации и видов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2876"/>
        <w:gridCol w:w="5125"/>
      </w:tblGrid>
      <w:tr w:rsidR="00C271AF" w:rsidRPr="00C11275" w:rsidTr="00B3197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Pr="00C11275" w:rsidRDefault="00C271AF" w:rsidP="005041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11275">
              <w:rPr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Pr="00C11275" w:rsidRDefault="00C271AF" w:rsidP="005041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11275">
              <w:rPr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Pr="00C11275" w:rsidRDefault="00C271AF" w:rsidP="0050419C">
            <w:pPr>
              <w:jc w:val="center"/>
              <w:rPr>
                <w:sz w:val="24"/>
                <w:szCs w:val="24"/>
                <w:lang w:eastAsia="ru-RU"/>
              </w:rPr>
            </w:pPr>
            <w:r w:rsidRPr="00C11275">
              <w:rPr>
                <w:rFonts w:eastAsia="Calibri"/>
                <w:b/>
                <w:sz w:val="24"/>
                <w:szCs w:val="24"/>
                <w:lang w:eastAsia="ar-SA"/>
              </w:rPr>
              <w:t>Характеристика видов деятельности учащихся</w:t>
            </w:r>
          </w:p>
        </w:tc>
      </w:tr>
      <w:tr w:rsidR="00C271AF" w:rsidRPr="00C11275" w:rsidTr="00B3197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F" w:rsidRPr="00C11275" w:rsidRDefault="00C271AF" w:rsidP="0050419C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C11275">
              <w:rPr>
                <w:rFonts w:eastAsia="SimSun"/>
                <w:bCs/>
                <w:sz w:val="24"/>
                <w:szCs w:val="24"/>
                <w:lang w:eastAsia="ar-SA"/>
              </w:rPr>
              <w:t>I.</w:t>
            </w:r>
            <w:r w:rsidRPr="00C11275">
              <w:rPr>
                <w:b/>
                <w:i/>
                <w:sz w:val="24"/>
                <w:szCs w:val="24"/>
                <w:lang w:eastAsia="ru-RU"/>
              </w:rPr>
              <w:t xml:space="preserve">Что мы знаем о слове. </w:t>
            </w:r>
          </w:p>
          <w:p w:rsidR="00C271AF" w:rsidRPr="00C11275" w:rsidRDefault="00C271AF" w:rsidP="0050419C">
            <w:pPr>
              <w:jc w:val="both"/>
              <w:rPr>
                <w:sz w:val="24"/>
                <w:szCs w:val="24"/>
                <w:lang w:eastAsia="ru-RU"/>
              </w:rPr>
            </w:pPr>
            <w:r w:rsidRPr="00C11275">
              <w:rPr>
                <w:b/>
                <w:i/>
                <w:sz w:val="24"/>
                <w:szCs w:val="24"/>
                <w:lang w:eastAsia="ru-RU"/>
              </w:rPr>
              <w:t>(6 часов)</w:t>
            </w:r>
          </w:p>
          <w:p w:rsidR="00C271AF" w:rsidRPr="00C11275" w:rsidRDefault="00C271AF" w:rsidP="0050419C">
            <w:pPr>
              <w:jc w:val="both"/>
              <w:rPr>
                <w:sz w:val="24"/>
                <w:szCs w:val="24"/>
                <w:lang w:eastAsia="ru-RU"/>
              </w:rPr>
            </w:pPr>
            <w:r w:rsidRPr="00C11275">
              <w:rPr>
                <w:sz w:val="24"/>
                <w:szCs w:val="24"/>
                <w:lang w:eastAsia="ru-RU"/>
              </w:rPr>
              <w:lastRenderedPageBreak/>
              <w:t xml:space="preserve">Слово. Слово имеет значение. Синонимы. Омонимы. Многозначные слова. Изобразительные средства языка: сравнение, олицетворение. Вежливые слова. </w:t>
            </w:r>
          </w:p>
          <w:p w:rsidR="00C271AF" w:rsidRPr="00C11275" w:rsidRDefault="00C271AF" w:rsidP="005041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AF" w:rsidRPr="00C11275" w:rsidRDefault="00C271AF" w:rsidP="005041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C271AF" w:rsidRPr="00C11275" w:rsidRDefault="00C271AF" w:rsidP="0050419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11275">
              <w:rPr>
                <w:rFonts w:eastAsia="Calibri"/>
                <w:sz w:val="24"/>
                <w:szCs w:val="24"/>
                <w:lang w:eastAsia="ar-SA"/>
              </w:rPr>
              <w:t>практикум</w:t>
            </w:r>
          </w:p>
          <w:p w:rsidR="00C271AF" w:rsidRPr="00C11275" w:rsidRDefault="00C271AF" w:rsidP="0050419C">
            <w:pPr>
              <w:jc w:val="center"/>
              <w:rPr>
                <w:sz w:val="24"/>
                <w:szCs w:val="24"/>
                <w:lang w:eastAsia="ru-RU"/>
              </w:rPr>
            </w:pPr>
            <w:r w:rsidRPr="00C11275">
              <w:rPr>
                <w:rFonts w:eastAsia="Calibri"/>
                <w:sz w:val="24"/>
                <w:szCs w:val="24"/>
                <w:lang w:eastAsia="ar-SA"/>
              </w:rPr>
              <w:lastRenderedPageBreak/>
              <w:t>игра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F" w:rsidRPr="00C11275" w:rsidRDefault="00C271AF" w:rsidP="005041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11275">
              <w:rPr>
                <w:sz w:val="24"/>
                <w:szCs w:val="24"/>
                <w:lang w:eastAsia="ru-RU"/>
              </w:rPr>
              <w:lastRenderedPageBreak/>
              <w:t>Слушают инструктаж учителя.</w:t>
            </w:r>
          </w:p>
          <w:p w:rsidR="00C271AF" w:rsidRPr="00C11275" w:rsidRDefault="00C271AF" w:rsidP="0050419C">
            <w:pPr>
              <w:jc w:val="both"/>
              <w:rPr>
                <w:sz w:val="24"/>
                <w:szCs w:val="24"/>
                <w:lang w:eastAsia="ru-RU"/>
              </w:rPr>
            </w:pPr>
            <w:r w:rsidRPr="00C11275">
              <w:rPr>
                <w:sz w:val="24"/>
                <w:szCs w:val="24"/>
                <w:lang w:eastAsia="ru-RU"/>
              </w:rPr>
              <w:t xml:space="preserve">Знакомятся со словарями: толковым, </w:t>
            </w:r>
            <w:r w:rsidRPr="00C11275">
              <w:rPr>
                <w:sz w:val="24"/>
                <w:szCs w:val="24"/>
                <w:lang w:eastAsia="ru-RU"/>
              </w:rPr>
              <w:lastRenderedPageBreak/>
              <w:t xml:space="preserve">орфографическим. </w:t>
            </w:r>
          </w:p>
          <w:p w:rsidR="00C271AF" w:rsidRPr="00C11275" w:rsidRDefault="00C271AF" w:rsidP="0050419C">
            <w:pPr>
              <w:jc w:val="both"/>
              <w:rPr>
                <w:sz w:val="24"/>
                <w:szCs w:val="24"/>
                <w:lang w:eastAsia="ru-RU"/>
              </w:rPr>
            </w:pPr>
            <w:r w:rsidRPr="00C11275">
              <w:rPr>
                <w:sz w:val="24"/>
                <w:szCs w:val="24"/>
                <w:lang w:eastAsia="ru-RU"/>
              </w:rPr>
              <w:t xml:space="preserve">Определяют лексическое значение слова по словарю, контексту, на основе словообразовательного анализа. </w:t>
            </w:r>
          </w:p>
          <w:p w:rsidR="00C271AF" w:rsidRPr="00C11275" w:rsidRDefault="00C271AF" w:rsidP="0050419C">
            <w:pPr>
              <w:jc w:val="both"/>
              <w:rPr>
                <w:sz w:val="24"/>
                <w:szCs w:val="24"/>
                <w:lang w:eastAsia="ru-RU"/>
              </w:rPr>
            </w:pPr>
            <w:r w:rsidRPr="00C11275">
              <w:rPr>
                <w:sz w:val="24"/>
                <w:szCs w:val="24"/>
                <w:lang w:eastAsia="ru-RU"/>
              </w:rPr>
              <w:t xml:space="preserve">Выделяют слова в переносном значении в тексте, сравнивают прямое и переносное значения, определяют основу переноса. </w:t>
            </w:r>
          </w:p>
          <w:p w:rsidR="00C271AF" w:rsidRPr="00C11275" w:rsidRDefault="00C271AF" w:rsidP="0050419C">
            <w:pPr>
              <w:shd w:val="clear" w:color="auto" w:fill="FFFFFF"/>
              <w:tabs>
                <w:tab w:val="left" w:pos="317"/>
                <w:tab w:val="left" w:pos="709"/>
              </w:tabs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11275">
              <w:rPr>
                <w:sz w:val="24"/>
                <w:szCs w:val="24"/>
                <w:lang w:eastAsia="ru-RU"/>
              </w:rPr>
              <w:t xml:space="preserve">Составляют ребусы. </w:t>
            </w:r>
          </w:p>
          <w:p w:rsidR="00C271AF" w:rsidRPr="00C11275" w:rsidRDefault="00C271AF" w:rsidP="005041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11275">
              <w:rPr>
                <w:iCs/>
                <w:sz w:val="24"/>
                <w:szCs w:val="24"/>
                <w:lang w:eastAsia="ru-RU"/>
              </w:rPr>
              <w:t xml:space="preserve">Слушают </w:t>
            </w:r>
            <w:r w:rsidRPr="00C11275">
              <w:rPr>
                <w:sz w:val="24"/>
                <w:szCs w:val="24"/>
                <w:lang w:eastAsia="ru-RU"/>
              </w:rPr>
              <w:t xml:space="preserve"> других участников деятельности, комментируют полученную информацию.</w:t>
            </w:r>
          </w:p>
          <w:p w:rsidR="00C271AF" w:rsidRPr="00C11275" w:rsidRDefault="00C271AF" w:rsidP="0050419C">
            <w:pPr>
              <w:jc w:val="both"/>
              <w:rPr>
                <w:sz w:val="24"/>
                <w:szCs w:val="24"/>
                <w:lang w:eastAsia="ru-RU"/>
              </w:rPr>
            </w:pPr>
            <w:r w:rsidRPr="00C11275">
              <w:rPr>
                <w:rFonts w:eastAsia="Calibri"/>
                <w:sz w:val="24"/>
                <w:szCs w:val="24"/>
                <w:lang w:eastAsia="ar-SA"/>
              </w:rPr>
              <w:t>Совместно договариваются  о правилах общения и  поведения,  следуют  им.</w:t>
            </w:r>
          </w:p>
          <w:p w:rsidR="00C271AF" w:rsidRPr="00C11275" w:rsidRDefault="00C271AF" w:rsidP="005041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C02CA" w:rsidRPr="00C11275" w:rsidRDefault="00A63E25" w:rsidP="008C02C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11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107FB3" w:rsidRPr="00C11275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3. Календарно-тематическое планирование</w:t>
      </w:r>
    </w:p>
    <w:p w:rsidR="00A63E25" w:rsidRPr="00C11275" w:rsidRDefault="00A63E25" w:rsidP="00A6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43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4"/>
        <w:gridCol w:w="4428"/>
        <w:gridCol w:w="2807"/>
        <w:gridCol w:w="1062"/>
        <w:gridCol w:w="992"/>
      </w:tblGrid>
      <w:tr w:rsidR="00955E6A" w:rsidRPr="00C11275" w:rsidTr="00955E6A">
        <w:trPr>
          <w:trHeight w:val="3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63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63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63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63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955E6A" w:rsidRPr="00C11275" w:rsidTr="00955E6A">
        <w:trPr>
          <w:trHeight w:val="102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охране труда и технике безопасности при работе в кабинете химии. Порядок проведения и структура ГИА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75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законы химии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78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Д. И. Менделеева.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75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Строение электронных оболочек атомов. Атомы химических элементов. Изотопы.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4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веществ. Химическая связь.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76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вещества. Основные классы неорганических веществ. Номенклатура неорганических соединений.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51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реакция. Условия и признаки протекания химических реакций. Классификация химических реакций по различным признакам.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4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Электролитическая диссоциация кислот, щелочей, солей. Реакции ионного обмена.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B31971">
        <w:trPr>
          <w:trHeight w:val="780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окисления. Окислительно-восстановительные реакции.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780"/>
        </w:trPr>
        <w:tc>
          <w:tcPr>
            <w:tcW w:w="55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 «Окислительно-восстановительные реакции»</w:t>
            </w:r>
          </w:p>
        </w:tc>
        <w:tc>
          <w:tcPr>
            <w:tcW w:w="28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46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и их свойства.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21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Неметаллы и их свойства.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46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Генетические ряды металлов.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8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Генетические ряды неметаллов.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классы неорганических веществ.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оксидов.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кислот и оснований.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солей.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 «Химические свойства классов неорганических соединений»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и электролитическая диссоциация.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растворы, массовую долю.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растворы, массовую долю.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 по теме «Решение задач на растворы и массовую долю».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примеси.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избыток, недостаток.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 по теме «Решение расчётных задач на различные типы».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тестирование.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пробного тестирования.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химия. Углеводороды.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 «Органическая химия».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работы </w:t>
            </w:r>
            <w:proofErr w:type="spellStart"/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6A" w:rsidRPr="00C11275" w:rsidTr="00955E6A">
        <w:trPr>
          <w:trHeight w:val="18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55E6A" w:rsidRPr="00C11275" w:rsidRDefault="00955E6A" w:rsidP="00A57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работы </w:t>
            </w:r>
            <w:proofErr w:type="spellStart"/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C1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ОГЭ.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5E6A" w:rsidRPr="00C11275" w:rsidRDefault="00955E6A" w:rsidP="00A57A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297A" w:rsidRPr="00C11275" w:rsidRDefault="00A63E25" w:rsidP="00EA44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1127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="0073297A" w:rsidRPr="00C11275">
        <w:rPr>
          <w:rFonts w:ascii="Times New Roman" w:hAnsi="Times New Roman" w:cs="Times New Roman"/>
          <w:b/>
          <w:bCs/>
          <w:sz w:val="24"/>
          <w:szCs w:val="24"/>
        </w:rPr>
        <w:t xml:space="preserve">4. Виды и формы воспитательной работы, используемые в рамках изучения курса внеурочной деятельности </w:t>
      </w:r>
      <w:r w:rsidR="009D6967" w:rsidRPr="009D6967">
        <w:rPr>
          <w:rFonts w:ascii="Times New Roman" w:hAnsi="Times New Roman"/>
          <w:b/>
          <w:sz w:val="24"/>
          <w:szCs w:val="24"/>
          <w:lang w:eastAsia="ar-SA"/>
        </w:rPr>
        <w:t>«Химия в задачах и экспериментах</w:t>
      </w:r>
      <w:r w:rsidR="005219FF">
        <w:rPr>
          <w:rFonts w:ascii="Times New Roman" w:hAnsi="Times New Roman"/>
          <w:b/>
          <w:sz w:val="24"/>
          <w:szCs w:val="24"/>
          <w:lang w:eastAsia="ar-SA"/>
        </w:rPr>
        <w:t xml:space="preserve"> 9 класс</w:t>
      </w:r>
      <w:r w:rsidR="009D6967" w:rsidRPr="009D6967">
        <w:rPr>
          <w:rFonts w:ascii="Times New Roman" w:hAnsi="Times New Roman"/>
          <w:b/>
          <w:sz w:val="24"/>
          <w:szCs w:val="24"/>
          <w:lang w:eastAsia="ar-SA"/>
        </w:rPr>
        <w:t>»</w:t>
      </w:r>
      <w:r w:rsidR="0073297A" w:rsidRPr="00C112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297A" w:rsidRPr="00C11275" w:rsidRDefault="0073297A" w:rsidP="00EA44E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297A" w:rsidRPr="00C11275" w:rsidRDefault="0073297A" w:rsidP="00EA44EE">
      <w:pPr>
        <w:pStyle w:val="im-mess"/>
        <w:spacing w:before="0" w:beforeAutospacing="0" w:after="0" w:afterAutospacing="0"/>
        <w:ind w:right="420"/>
        <w:jc w:val="both"/>
        <w:textAlignment w:val="bottom"/>
      </w:pPr>
      <w:r w:rsidRPr="00C11275">
        <w:t>-  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3297A" w:rsidRPr="00C11275" w:rsidRDefault="0073297A" w:rsidP="00EA44EE">
      <w:pPr>
        <w:pStyle w:val="im-mess"/>
        <w:spacing w:before="0" w:beforeAutospacing="0" w:after="0" w:afterAutospacing="0"/>
        <w:ind w:right="420"/>
        <w:jc w:val="both"/>
        <w:textAlignment w:val="bottom"/>
      </w:pPr>
      <w:r w:rsidRPr="00C11275">
        <w:br/>
        <w:t>- побуждение школьников соблюдать на занятии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73297A" w:rsidRPr="00C11275" w:rsidRDefault="0073297A" w:rsidP="00EA44EE">
      <w:pPr>
        <w:pStyle w:val="im-mess"/>
        <w:spacing w:before="0" w:beforeAutospacing="0" w:after="0" w:afterAutospacing="0"/>
        <w:ind w:right="420"/>
        <w:jc w:val="both"/>
        <w:textAlignment w:val="bottom"/>
      </w:pPr>
      <w:r w:rsidRPr="00C11275">
        <w:br/>
        <w:t>- привлечение внимания школьников к ценностному аспекту изучаемых на занятиях явлений, организация их работы с получаемой на уроке социально значимой информацией –инициирование ее обсуждения, высказывания учащимися своего мнения по ее поводу, выработки своего к ней отношения;</w:t>
      </w:r>
    </w:p>
    <w:p w:rsidR="0073297A" w:rsidRPr="00C11275" w:rsidRDefault="0073297A" w:rsidP="00EA44EE">
      <w:pPr>
        <w:pStyle w:val="im-mess"/>
        <w:spacing w:before="0" w:beforeAutospacing="0" w:after="0" w:afterAutospacing="0"/>
        <w:ind w:right="420"/>
        <w:jc w:val="both"/>
        <w:textAlignment w:val="bottom"/>
      </w:pPr>
      <w:r w:rsidRPr="00C11275">
        <w:br/>
        <w:t>- использование воспитательных возможностей содержания курса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3297A" w:rsidRPr="00C11275" w:rsidRDefault="0073297A" w:rsidP="00EA44EE">
      <w:pPr>
        <w:pStyle w:val="im-mess"/>
        <w:spacing w:before="0" w:beforeAutospacing="0" w:after="0" w:afterAutospacing="0"/>
        <w:ind w:right="420"/>
        <w:jc w:val="both"/>
        <w:textAlignment w:val="bottom"/>
      </w:pPr>
      <w:r w:rsidRPr="00C11275">
        <w:br/>
        <w:t>- применение на занятии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</w:t>
      </w:r>
    </w:p>
    <w:p w:rsidR="0073297A" w:rsidRPr="00C11275" w:rsidRDefault="0073297A" w:rsidP="00EA44EE">
      <w:pPr>
        <w:pStyle w:val="im-mess"/>
        <w:spacing w:before="0" w:beforeAutospacing="0" w:after="0" w:afterAutospacing="0"/>
        <w:ind w:right="420"/>
        <w:textAlignment w:val="bottom"/>
      </w:pPr>
      <w:r w:rsidRPr="00C11275">
        <w:br/>
        <w:t>- групповой работы или работы в парах, которые учат школьников командной работе и взаимодействию с другими детьми;</w:t>
      </w:r>
    </w:p>
    <w:p w:rsidR="0073297A" w:rsidRPr="00C11275" w:rsidRDefault="0073297A" w:rsidP="00EA44EE">
      <w:pPr>
        <w:pStyle w:val="im-mess"/>
        <w:spacing w:before="0" w:beforeAutospacing="0" w:after="0" w:afterAutospacing="0"/>
        <w:ind w:right="420"/>
        <w:jc w:val="both"/>
        <w:textAlignment w:val="bottom"/>
      </w:pPr>
      <w:r w:rsidRPr="00C11275">
        <w:br/>
        <w:t>- включение в занятия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занятий;</w:t>
      </w:r>
      <w:r w:rsidRPr="00C11275">
        <w:br/>
      </w:r>
      <w:r w:rsidRPr="00C11275">
        <w:lastRenderedPageBreak/>
        <w:br/>
        <w:t>- инициирование и поддержка исследовательской деятельности школьников в</w:t>
      </w:r>
      <w:r w:rsidRPr="00C11275">
        <w:br/>
        <w:t>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3297A" w:rsidRPr="00C11275" w:rsidRDefault="0073297A" w:rsidP="00EA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297A" w:rsidRPr="00C11275" w:rsidRDefault="0073297A" w:rsidP="00EA4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27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11275">
        <w:rPr>
          <w:rFonts w:ascii="Times New Roman" w:hAnsi="Times New Roman" w:cs="Times New Roman"/>
          <w:sz w:val="24"/>
          <w:szCs w:val="24"/>
        </w:rPr>
        <w:t>участие в КТД «</w:t>
      </w:r>
      <w:r w:rsidR="00EA44EE" w:rsidRPr="00C11275">
        <w:rPr>
          <w:rFonts w:ascii="Times New Roman" w:hAnsi="Times New Roman" w:cs="Times New Roman"/>
          <w:sz w:val="24"/>
          <w:szCs w:val="24"/>
        </w:rPr>
        <w:t>Занимательная химия»</w:t>
      </w:r>
    </w:p>
    <w:p w:rsidR="0073297A" w:rsidRPr="00C11275" w:rsidRDefault="0073297A" w:rsidP="00EA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75">
        <w:rPr>
          <w:rFonts w:ascii="Times New Roman" w:hAnsi="Times New Roman" w:cs="Times New Roman"/>
          <w:sz w:val="24"/>
          <w:szCs w:val="24"/>
        </w:rPr>
        <w:t>-участие в КТД «</w:t>
      </w:r>
      <w:r w:rsidR="00EA44EE" w:rsidRPr="00C11275">
        <w:rPr>
          <w:rFonts w:ascii="Times New Roman" w:hAnsi="Times New Roman" w:cs="Times New Roman"/>
          <w:sz w:val="24"/>
          <w:szCs w:val="24"/>
        </w:rPr>
        <w:t>Неделя химии»</w:t>
      </w:r>
    </w:p>
    <w:p w:rsidR="0073297A" w:rsidRPr="00C11275" w:rsidRDefault="0073297A" w:rsidP="00EA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7A" w:rsidRPr="00C11275" w:rsidRDefault="0073297A" w:rsidP="00EA4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9F" w:rsidRPr="00C11275" w:rsidRDefault="0082059F" w:rsidP="00762B39">
      <w:pPr>
        <w:shd w:val="clear" w:color="auto" w:fill="FFFFFF"/>
        <w:tabs>
          <w:tab w:val="left" w:pos="8215"/>
        </w:tabs>
        <w:spacing w:after="0" w:line="240" w:lineRule="auto"/>
        <w:ind w:left="20" w:righ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фундаментального химического образования </w:t>
      </w:r>
      <w:proofErr w:type="spellStart"/>
      <w:r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ChemNet</w:t>
      </w:r>
      <w:proofErr w:type="spellEnd"/>
      <w:r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Химическая информационная сеть: Наука, образование, технологии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20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http://www.chemnet.ru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Газета «Химия» и сайт для учителя «Я иду на урок химии»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20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http://him.1september.ru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Единая коллекция ЦОР: Предметнаяколлекция «Химия»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1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http://school-collection.edu.ru/collection/chemistry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Естественно-научные эксперименты: химия. Коллекция Российского общеобразовательного портала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36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http://experiment.edu.ru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АЛХИМИК: сайт Л.Ю. 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Аликберовой</w:t>
      </w:r>
      <w:proofErr w:type="spellEnd"/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27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alhimik.ru Всероссийская олимпиада школьников по химии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1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http://chem.rusolymp.ru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Органическая химия: электронный учебник для средней школы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36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http://www.chemistry.ssu.samara.ru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химии: электронный учебник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27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hemi.nsu.ru Открытый колледж: Химия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27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http://www.chemistry.ru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Дистанционная олимпиада по химии: телекоммуникационный образовательный проект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16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http://www.edu.yar.ru/russian/projects/predmets/chemistry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эвристические олимпиады по химии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34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eidos.ru/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olymp</w:t>
      </w:r>
      <w:proofErr w:type="spellEnd"/>
      <w:r w:rsidR="0082059F" w:rsidRPr="00C11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chemistry</w:t>
      </w:r>
      <w:proofErr w:type="spellEnd"/>
      <w:r w:rsidR="0082059F" w:rsidRPr="00C11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химия</w:t>
      </w:r>
    </w:p>
    <w:p w:rsidR="0082059F" w:rsidRPr="00C11275" w:rsidRDefault="00ED0E26" w:rsidP="00762B39">
      <w:pPr>
        <w:shd w:val="clear" w:color="auto" w:fill="FFFFFF"/>
        <w:tabs>
          <w:tab w:val="left" w:pos="8215"/>
        </w:tabs>
        <w:spacing w:after="0" w:line="240" w:lineRule="auto"/>
        <w:ind w:left="20" w:right="20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http://home.uic.tula.ru/~zanchem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опыта работы учителя химии: сайт Н.Ю. 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Сысмановой</w:t>
      </w:r>
      <w:proofErr w:type="spellEnd"/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20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http://sysmanova.narod.ru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Кабинет химии: сайт Л.В. Рахмановой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8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104.webstolica.ru Классификация химических реакций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6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http://classchem.narod.ru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КонТрен</w:t>
      </w:r>
      <w:proofErr w:type="spellEnd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Химия для всех: учебно-информационный сайт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http://kontren.narod.ru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кафедры физической и коллоидной химии Южного федерального университета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6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http://www.physchem.chimfak.rsu.ru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обучения химии: сайт кафедры химии НГПУ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5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http://mctnspu.narod.ru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Методическое объединение учителей химии Северо-Восточного округа города Москвы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8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http://bolotovdv.narod.ru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Нанометр: нанотехнологическое сообщество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6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nanometer.ru Онлайн-справочник химических элементов 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WebElements</w:t>
      </w:r>
      <w:proofErr w:type="spellEnd"/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5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http://webelements.narod.ru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Популярная библиотека химических элементов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http://n-t.ru/ri/ps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Alhimikov.net: учебные и справочные материалы по химии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22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alhimikov</w:t>
      </w:r>
      <w:proofErr w:type="spellEnd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Chemworld.Narod.Ru</w:t>
      </w:r>
      <w:proofErr w:type="spellEnd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-Мир химии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22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http://chemworld.narod.ru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«Виртуальная химическая школа»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31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http://maratakm.narod.ru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«Мир химии»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http://chemistry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narod.ru 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ХиМиК.ру</w:t>
      </w:r>
      <w:proofErr w:type="spellEnd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сайт о химии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http://www.xumuk.ru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Химическая страничка Ярославского Центра телекоммуникаций и информационных систем в образовании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5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</w:t>
        </w:r>
        <w:proofErr w:type="spellEnd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russian</w:t>
        </w:r>
        <w:proofErr w:type="spellEnd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cources</w:t>
        </w:r>
        <w:proofErr w:type="spellEnd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chem</w:t>
        </w:r>
        <w:proofErr w:type="spellEnd"/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Химическийпортал</w:t>
      </w:r>
      <w:r w:rsidR="0082059F" w:rsidRPr="00C11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ChemPort</w:t>
      </w:r>
      <w:proofErr w:type="spellEnd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59F" w:rsidRPr="00C112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http://www.chemport.ru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Химический сервер HimHelp.ru: учебные и справочные материалы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himhelp.ru Химия: Материалы «Википедии» — свободной энциклопедии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84" w:right="140"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http://ru.wikipedia.org/wiki/Химия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Химия для всех: иллюстрированные материалы по общей, органической и неорганической химии </w:t>
      </w:r>
      <w:hyperlink r:id="rId37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http://school-sector.relarn.ru/nsm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Химия и жизнь — XXI век: научно-популярный журнал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http://www.hij.ru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Химоза: сообщество учителей химии на портале «Сеть творческих учителей»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7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http://it-n.ru/communities.aspx?cat_no=4605&amp;tmpl=com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Школьникам о химии: сайт химического факультета 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17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chem.asu.ru/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abitur</w:t>
      </w:r>
      <w:proofErr w:type="spellEnd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по химии и технике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4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http://rushim.ru/books/books.htm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Электронная библиотека учебных материалов по химии на портале </w:t>
      </w:r>
      <w:proofErr w:type="spellStart"/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Chemnet</w:t>
      </w:r>
      <w:proofErr w:type="spellEnd"/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4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http://www.chem.msu.su/rus/elibrary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Элементы жизни: сайт учителя химии М.В. Соловьевой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right="4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http://www.school2.kubannet.ru</w:t>
        </w:r>
      </w:hyperlink>
      <w:r w:rsidR="0082059F" w:rsidRPr="00C1127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Энциклопедия «Природа науки»: Химия</w:t>
      </w:r>
    </w:p>
    <w:p w:rsidR="0082059F" w:rsidRPr="00C11275" w:rsidRDefault="00ED0E26" w:rsidP="0082059F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82059F" w:rsidRPr="00C11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http://elementy.ru/chemistry</w:t>
        </w:r>
      </w:hyperlink>
    </w:p>
    <w:p w:rsidR="0073297A" w:rsidRDefault="0073297A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Default="004C5C6B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6B" w:rsidRPr="00C63048" w:rsidRDefault="004C5C6B" w:rsidP="004C5C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30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</w:t>
      </w:r>
      <w:r w:rsidRPr="00C6304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Планирование работы кабинета «Точка роста» (химия</w:t>
      </w:r>
      <w:r w:rsidRPr="00C6304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C5C6B" w:rsidRPr="00C63048" w:rsidRDefault="004C5C6B" w:rsidP="004C5C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2520"/>
        <w:gridCol w:w="4140"/>
        <w:gridCol w:w="1800"/>
      </w:tblGrid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      Проведение  опытов 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сроки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 Электропроводность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Электропроводность растворов хлорида натрия и сахарозы, сравнение с дистиллированной водой.</w:t>
            </w:r>
          </w:p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Изменение электропроводности в результате протекания ОВР. Электропроводность почвы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сентябрь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Сравнение электропроводности хлорида натрия в растворе и в виде твёрдого вещества. Электропроводность насыщенного раствора оксида/ гидроксида алюминия. Электропроводность  водных растворов кислот и щелочей. 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сентябрь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Термохимические реакции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Термическое разложение дихромата аммония. Растворение щелочей. Взаимодействие гидроксида бария с нитратом аммония. Взаимодействие поваренной соли с водой.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октябрь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Тепловой эффект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Теплота испарения легколетучих жидкостей. Сахар в серной кислоте. Термитная смесь. Тепловой эффект реакции нейтрализации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октябрь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Экзотерические и эндотермические реакции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Измерение температуры пламени спиртовки. Плавление серы с порошком металла. Измерение изменения теплоты ОВР. 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ноябрь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Экзотермические и эндотермические реакции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Каталитическое разложение перекиси водорода раствором перманганата калия Гидролиз сахарозы в горячей воде. 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ноябрь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Кристаллогидраты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Образование кристаллогидрата сульфата меди (</w:t>
            </w:r>
            <w:r w:rsidRPr="00C63048">
              <w:rPr>
                <w:sz w:val="24"/>
                <w:szCs w:val="24"/>
                <w:lang w:val="en-US"/>
              </w:rPr>
              <w:t>II</w:t>
            </w:r>
            <w:r w:rsidRPr="00C63048">
              <w:rPr>
                <w:sz w:val="24"/>
                <w:szCs w:val="24"/>
              </w:rPr>
              <w:t xml:space="preserve">). Поведение </w:t>
            </w:r>
            <w:r w:rsidRPr="00C63048">
              <w:rPr>
                <w:sz w:val="24"/>
                <w:szCs w:val="24"/>
              </w:rPr>
              <w:lastRenderedPageBreak/>
              <w:t xml:space="preserve">веществ в воде, у которых отсутствуют кристаллогидратные формы. 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Среда раствора (кислая, щелочная, нейтральная)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Исследование </w:t>
            </w:r>
            <w:r w:rsidRPr="00C63048">
              <w:rPr>
                <w:sz w:val="24"/>
                <w:szCs w:val="24"/>
                <w:lang w:val="en-US"/>
              </w:rPr>
              <w:t>pH</w:t>
            </w:r>
            <w:r w:rsidRPr="00C63048">
              <w:rPr>
                <w:sz w:val="24"/>
                <w:szCs w:val="24"/>
              </w:rPr>
              <w:t xml:space="preserve"> кислоты и щёлочи, сравнение с показаниями стандартного индикатора. Реакция нейтрализации. Измерение </w:t>
            </w:r>
            <w:r w:rsidRPr="00C63048">
              <w:rPr>
                <w:sz w:val="24"/>
                <w:szCs w:val="24"/>
                <w:lang w:val="en-US"/>
              </w:rPr>
              <w:t>pH</w:t>
            </w:r>
            <w:r w:rsidRPr="00C63048">
              <w:rPr>
                <w:sz w:val="24"/>
                <w:szCs w:val="24"/>
              </w:rPr>
              <w:t xml:space="preserve"> земли мокрым методом.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декабрь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Среда раствора. Индикаторы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Измерение </w:t>
            </w:r>
            <w:r w:rsidRPr="00C63048">
              <w:rPr>
                <w:sz w:val="24"/>
                <w:szCs w:val="24"/>
                <w:lang w:val="en-US"/>
              </w:rPr>
              <w:t>pH</w:t>
            </w:r>
            <w:r w:rsidRPr="00C63048">
              <w:rPr>
                <w:sz w:val="24"/>
                <w:szCs w:val="24"/>
              </w:rPr>
              <w:t xml:space="preserve"> не </w:t>
            </w:r>
            <w:proofErr w:type="spellStart"/>
            <w:r w:rsidRPr="00C63048">
              <w:rPr>
                <w:sz w:val="24"/>
                <w:szCs w:val="24"/>
              </w:rPr>
              <w:t>гидролизующихся</w:t>
            </w:r>
            <w:proofErr w:type="spellEnd"/>
            <w:r w:rsidRPr="00C63048">
              <w:rPr>
                <w:sz w:val="24"/>
                <w:szCs w:val="24"/>
              </w:rPr>
              <w:t xml:space="preserve"> солей. Измерение </w:t>
            </w:r>
            <w:r w:rsidRPr="00C63048">
              <w:rPr>
                <w:sz w:val="24"/>
                <w:szCs w:val="24"/>
                <w:lang w:val="en-US"/>
              </w:rPr>
              <w:t>pH</w:t>
            </w:r>
            <w:r w:rsidRPr="00C63048">
              <w:rPr>
                <w:sz w:val="24"/>
                <w:szCs w:val="24"/>
              </w:rPr>
              <w:t xml:space="preserve"> </w:t>
            </w:r>
            <w:proofErr w:type="spellStart"/>
            <w:r w:rsidRPr="00C63048">
              <w:rPr>
                <w:sz w:val="24"/>
                <w:szCs w:val="24"/>
              </w:rPr>
              <w:t>гидролизующихся</w:t>
            </w:r>
            <w:proofErr w:type="spellEnd"/>
            <w:r w:rsidRPr="00C63048">
              <w:rPr>
                <w:sz w:val="24"/>
                <w:szCs w:val="24"/>
              </w:rPr>
              <w:t xml:space="preserve"> солей. Измерение </w:t>
            </w:r>
            <w:r w:rsidRPr="00C63048">
              <w:rPr>
                <w:sz w:val="24"/>
                <w:szCs w:val="24"/>
                <w:lang w:val="en-US"/>
              </w:rPr>
              <w:t>pH</w:t>
            </w:r>
            <w:r w:rsidRPr="00C63048">
              <w:rPr>
                <w:sz w:val="24"/>
                <w:szCs w:val="24"/>
              </w:rPr>
              <w:t xml:space="preserve"> в результате реакций ионного обмена с участием вещества, подвергающегося полному гидролизу. Метилоранж в различных средах </w:t>
            </w:r>
            <w:r w:rsidRPr="00C63048">
              <w:rPr>
                <w:sz w:val="24"/>
                <w:szCs w:val="24"/>
                <w:lang w:val="en-US"/>
              </w:rPr>
              <w:t>pH</w:t>
            </w:r>
          </w:p>
          <w:p w:rsidR="004C5C6B" w:rsidRPr="00C63048" w:rsidRDefault="004C5C6B" w:rsidP="003A1ED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декабрь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Оптическая плотность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Измерение оптической плотности растворов хлорида железа(</w:t>
            </w:r>
            <w:r w:rsidRPr="00C63048">
              <w:rPr>
                <w:sz w:val="24"/>
                <w:szCs w:val="24"/>
                <w:lang w:val="en-US"/>
              </w:rPr>
              <w:t>III</w:t>
            </w:r>
            <w:r w:rsidRPr="00C63048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январь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Типы химических реакций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Проведение реакций соединения, разложения, замещения, обмена.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февраль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Реакции ионного обмена.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Проведение реакций между растворами электролитов, используя таблицу растворимости. 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февраль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Классы неорганических соединений (оксиды)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Проведение реакций, характерных для оксидов (кислотных, основных, амфотерных)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март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Классы неорганических соединений (гидроксиды)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Проведение реакций для получения гидроксидов  (щелочей, кислот, амфотерных гидроксидов)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март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Классы неорганических соединений (кислоты)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Проведение реакций, характерных для кислот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апрель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 xml:space="preserve">Классы неорганических </w:t>
            </w:r>
            <w:r w:rsidRPr="00C63048">
              <w:rPr>
                <w:sz w:val="24"/>
                <w:szCs w:val="24"/>
              </w:rPr>
              <w:lastRenderedPageBreak/>
              <w:t>соединений (соли).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lastRenderedPageBreak/>
              <w:t xml:space="preserve">Проведение реакций, характерных для солей. Измерение теплового </w:t>
            </w:r>
            <w:r w:rsidRPr="00C63048">
              <w:rPr>
                <w:sz w:val="24"/>
                <w:szCs w:val="24"/>
              </w:rPr>
              <w:lastRenderedPageBreak/>
              <w:t>эффекта при растворении солей. Разложение солей при нагревании. Проведение реакции гидролиза электролитов, определение среды раствора соли.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Качественные реакции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Проведение реакций определения ионов (катионов и анионов)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май</w:t>
            </w:r>
          </w:p>
        </w:tc>
      </w:tr>
      <w:tr w:rsidR="004C5C6B" w:rsidRPr="00C63048" w:rsidTr="003A1ED8">
        <w:tc>
          <w:tcPr>
            <w:tcW w:w="468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Свойства воды</w:t>
            </w:r>
          </w:p>
        </w:tc>
        <w:tc>
          <w:tcPr>
            <w:tcW w:w="414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Исследование физико-химических свойств воды (температуры, кислотности, минерализации)</w:t>
            </w:r>
          </w:p>
        </w:tc>
        <w:tc>
          <w:tcPr>
            <w:tcW w:w="1800" w:type="dxa"/>
          </w:tcPr>
          <w:p w:rsidR="004C5C6B" w:rsidRPr="00C63048" w:rsidRDefault="004C5C6B" w:rsidP="003A1ED8">
            <w:pPr>
              <w:rPr>
                <w:sz w:val="24"/>
                <w:szCs w:val="24"/>
              </w:rPr>
            </w:pPr>
            <w:r w:rsidRPr="00C63048">
              <w:rPr>
                <w:sz w:val="24"/>
                <w:szCs w:val="24"/>
              </w:rPr>
              <w:t>май</w:t>
            </w:r>
          </w:p>
        </w:tc>
      </w:tr>
    </w:tbl>
    <w:p w:rsidR="004C5C6B" w:rsidRPr="00C63048" w:rsidRDefault="004C5C6B" w:rsidP="004C5C6B">
      <w:pPr>
        <w:rPr>
          <w:rFonts w:ascii="Times New Roman" w:hAnsi="Times New Roman" w:cs="Times New Roman"/>
          <w:sz w:val="24"/>
          <w:szCs w:val="24"/>
        </w:rPr>
      </w:pPr>
    </w:p>
    <w:p w:rsidR="0073297A" w:rsidRPr="00C63048" w:rsidRDefault="0073297A" w:rsidP="0082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25" w:rsidRPr="00C63048" w:rsidRDefault="00A63E25" w:rsidP="0082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048" w:rsidRPr="00C63048" w:rsidRDefault="00C63048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48" w:rsidRPr="00C63048" w:rsidRDefault="00C63048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48" w:rsidRPr="00C63048" w:rsidRDefault="00C63048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48" w:rsidRPr="00C63048" w:rsidRDefault="00C63048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48" w:rsidRPr="00C63048" w:rsidRDefault="00C63048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48" w:rsidRPr="00C63048" w:rsidRDefault="00C63048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48" w:rsidRPr="00C63048" w:rsidRDefault="00C63048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48" w:rsidRPr="00C63048" w:rsidRDefault="00C63048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1" w:rsidRPr="00B31971" w:rsidRDefault="00B31971" w:rsidP="00B31971">
      <w:pPr>
        <w:ind w:right="-370"/>
        <w:rPr>
          <w:rFonts w:ascii="Times New Roman" w:hAnsi="Times New Roman" w:cs="Times New Roman"/>
          <w:sz w:val="32"/>
          <w:szCs w:val="32"/>
        </w:rPr>
      </w:pPr>
      <w:r w:rsidRPr="00B31971">
        <w:rPr>
          <w:rFonts w:ascii="Times New Roman" w:hAnsi="Times New Roman" w:cs="Times New Roman"/>
          <w:sz w:val="32"/>
          <w:szCs w:val="32"/>
        </w:rPr>
        <w:t xml:space="preserve"> Использование  оборудования.</w:t>
      </w:r>
    </w:p>
    <w:tbl>
      <w:tblPr>
        <w:tblStyle w:val="a3"/>
        <w:tblpPr w:leftFromText="180" w:rightFromText="180" w:vertAnchor="text" w:horzAnchor="margin" w:tblpY="266"/>
        <w:tblW w:w="14505" w:type="dxa"/>
        <w:tblLayout w:type="fixed"/>
        <w:tblLook w:val="01E0" w:firstRow="1" w:lastRow="1" w:firstColumn="1" w:lastColumn="1" w:noHBand="0" w:noVBand="0"/>
      </w:tblPr>
      <w:tblGrid>
        <w:gridCol w:w="828"/>
        <w:gridCol w:w="3419"/>
        <w:gridCol w:w="1440"/>
        <w:gridCol w:w="6299"/>
        <w:gridCol w:w="2519"/>
      </w:tblGrid>
      <w:tr w:rsidR="00B31971" w:rsidRPr="00B31971" w:rsidTr="00B319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 xml:space="preserve"> Тема.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jc w:val="center"/>
              <w:rPr>
                <w:sz w:val="24"/>
                <w:szCs w:val="24"/>
              </w:rPr>
            </w:pPr>
            <w:r w:rsidRPr="00B31971">
              <w:t>Сроки проведения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ind w:right="-108"/>
              <w:rPr>
                <w:sz w:val="24"/>
                <w:szCs w:val="24"/>
              </w:rPr>
            </w:pPr>
            <w:r w:rsidRPr="00B31971">
              <w:t xml:space="preserve">Виды 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ind w:right="-108"/>
              <w:jc w:val="center"/>
              <w:rPr>
                <w:sz w:val="24"/>
                <w:szCs w:val="24"/>
              </w:rPr>
            </w:pPr>
            <w:r w:rsidRPr="00B31971">
              <w:t>Использование приборов</w:t>
            </w:r>
          </w:p>
        </w:tc>
      </w:tr>
      <w:tr w:rsidR="00B31971" w:rsidRPr="00B31971" w:rsidTr="00B319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 xml:space="preserve">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Электролитическая диссоциация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Сентябрь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ind w:right="432"/>
              <w:rPr>
                <w:sz w:val="24"/>
                <w:szCs w:val="24"/>
              </w:rPr>
            </w:pPr>
            <w:r w:rsidRPr="00B31971">
              <w:t xml:space="preserve">Знакомство с явлением электропроводности в растворах электролитов, растворителях и растворах </w:t>
            </w:r>
            <w:proofErr w:type="spellStart"/>
            <w:r w:rsidRPr="00B31971">
              <w:t>неэлектролитов</w:t>
            </w:r>
            <w:proofErr w:type="spellEnd"/>
            <w:r w:rsidRPr="00B31971">
              <w:t>:</w:t>
            </w:r>
          </w:p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хлорида натрия, сахарозы, дистиллированной воды, оксида/гидроксида алюминия, кислот, щелочей, почвы.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ind w:right="-108"/>
              <w:rPr>
                <w:sz w:val="24"/>
                <w:szCs w:val="24"/>
              </w:rPr>
            </w:pPr>
            <w:r w:rsidRPr="00B31971">
              <w:t>Датчик электропроводности</w:t>
            </w:r>
          </w:p>
        </w:tc>
      </w:tr>
      <w:tr w:rsidR="00B31971" w:rsidRPr="00B31971" w:rsidTr="00B319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Тепловой эффект.  Кристаллогидраты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 xml:space="preserve">Октябрь – ноябрь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 xml:space="preserve">Знакомство с экзотермическими реакциями (вне растворов, в неводных средах, при растворении веществ). С эндотермическими </w:t>
            </w:r>
            <w:r w:rsidRPr="00B31971">
              <w:lastRenderedPageBreak/>
              <w:t>реакциями (при испарении жидкостей). Проведение реакций для получения кристаллогидратов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lastRenderedPageBreak/>
              <w:t>Датчик температуры</w:t>
            </w:r>
          </w:p>
        </w:tc>
      </w:tr>
      <w:tr w:rsidR="00B31971" w:rsidRPr="00B31971" w:rsidTr="00B319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lastRenderedPageBreak/>
              <w:t xml:space="preserve">3.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 xml:space="preserve">Среда раствора (кислая, щелочная, нейтральная). </w:t>
            </w:r>
            <w:proofErr w:type="spellStart"/>
            <w:r w:rsidRPr="00B31971">
              <w:t>Индткаторы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Декабрь</w:t>
            </w:r>
          </w:p>
          <w:p w:rsidR="00B31971" w:rsidRPr="00B31971" w:rsidRDefault="00B31971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 xml:space="preserve">Исследование </w:t>
            </w:r>
            <w:r w:rsidRPr="00B31971">
              <w:rPr>
                <w:lang w:val="en-US"/>
              </w:rPr>
              <w:t>pH</w:t>
            </w:r>
            <w:r w:rsidRPr="00B31971">
              <w:t xml:space="preserve"> кислоты и щёлочи. Измерение </w:t>
            </w:r>
            <w:r w:rsidRPr="00B31971">
              <w:rPr>
                <w:lang w:val="en-US"/>
              </w:rPr>
              <w:t>pH</w:t>
            </w:r>
            <w:r w:rsidRPr="00B31971">
              <w:t xml:space="preserve"> земли мокрым методом. Измерение </w:t>
            </w:r>
            <w:r w:rsidRPr="00B31971">
              <w:rPr>
                <w:lang w:val="en-US"/>
              </w:rPr>
              <w:t>pH</w:t>
            </w:r>
            <w:r w:rsidRPr="00B31971">
              <w:t xml:space="preserve"> солей. Измерение </w:t>
            </w:r>
            <w:r w:rsidRPr="00B31971">
              <w:rPr>
                <w:lang w:val="en-US"/>
              </w:rPr>
              <w:t>pH</w:t>
            </w:r>
            <w:r w:rsidRPr="00B31971">
              <w:t xml:space="preserve"> в результате реакций ионного обмена с участием вещества, подвергающегося полному гидролизу. Метилоранж в различных средах </w:t>
            </w:r>
            <w:r w:rsidRPr="00B31971">
              <w:rPr>
                <w:lang w:val="en-US"/>
              </w:rPr>
              <w:t>pH</w:t>
            </w:r>
          </w:p>
          <w:p w:rsidR="00B31971" w:rsidRPr="00B31971" w:rsidRDefault="00B319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 xml:space="preserve">Датчик </w:t>
            </w:r>
            <w:r w:rsidRPr="00B31971">
              <w:rPr>
                <w:lang w:val="en-US"/>
              </w:rPr>
              <w:t>pH</w:t>
            </w:r>
          </w:p>
        </w:tc>
      </w:tr>
      <w:tr w:rsidR="00B31971" w:rsidRPr="00B31971" w:rsidTr="00B319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Оптическая плотность растворов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Январь</w:t>
            </w:r>
          </w:p>
          <w:p w:rsidR="00B31971" w:rsidRPr="00B31971" w:rsidRDefault="00B31971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Знакомство с явлением оптической плотности и определение зависимости её от концентрации растворов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Датчик оптической плотности</w:t>
            </w:r>
          </w:p>
        </w:tc>
      </w:tr>
      <w:tr w:rsidR="00B31971" w:rsidRPr="00B31971" w:rsidTr="00B319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 xml:space="preserve">5.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Типы химических реакций. Реакции ионного обмена.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Февраль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Проведение реакций соединения, разложения, замещения, обмена. Проведение реакций между растворами электролитов, используя таблицу растворимости.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1" w:rsidRPr="00B31971" w:rsidRDefault="00B31971">
            <w:pPr>
              <w:rPr>
                <w:sz w:val="24"/>
                <w:szCs w:val="24"/>
              </w:rPr>
            </w:pPr>
          </w:p>
        </w:tc>
      </w:tr>
      <w:tr w:rsidR="00B31971" w:rsidRPr="00B31971" w:rsidTr="00B319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Химические реакции между веществами разных классов. Качественные реакции на ионы. Свойства воды.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Март -апрель – май</w:t>
            </w:r>
          </w:p>
          <w:p w:rsidR="00B31971" w:rsidRPr="00B31971" w:rsidRDefault="00B31971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>Проведение реакций, характерных для оксидов, кислот, оснований, солей. Проведение реакций определения ионов (катионов и анионов). Исследование физико-химических свойств воды (температуры, кислотности, минерализации)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1" w:rsidRPr="00B31971" w:rsidRDefault="00B31971">
            <w:pPr>
              <w:rPr>
                <w:sz w:val="24"/>
                <w:szCs w:val="24"/>
              </w:rPr>
            </w:pPr>
            <w:r w:rsidRPr="00B31971">
              <w:t xml:space="preserve">Термометр электронный, рН-метр </w:t>
            </w:r>
            <w:proofErr w:type="spellStart"/>
            <w:r w:rsidRPr="00B31971">
              <w:t>лектронный</w:t>
            </w:r>
            <w:proofErr w:type="spellEnd"/>
            <w:r w:rsidRPr="00B31971">
              <w:t xml:space="preserve">, кондуктометр </w:t>
            </w:r>
            <w:proofErr w:type="spellStart"/>
            <w:r w:rsidRPr="00B31971">
              <w:t>лектронный</w:t>
            </w:r>
            <w:proofErr w:type="spellEnd"/>
          </w:p>
        </w:tc>
      </w:tr>
    </w:tbl>
    <w:p w:rsidR="00B31971" w:rsidRPr="00B31971" w:rsidRDefault="00B31971" w:rsidP="00B31971">
      <w:pPr>
        <w:rPr>
          <w:rFonts w:ascii="Times New Roman" w:hAnsi="Times New Roman" w:cs="Times New Roman"/>
        </w:rPr>
      </w:pPr>
    </w:p>
    <w:p w:rsidR="00B31971" w:rsidRPr="00B31971" w:rsidRDefault="00B31971" w:rsidP="00B31971">
      <w:pPr>
        <w:rPr>
          <w:rFonts w:ascii="Times New Roman" w:hAnsi="Times New Roman" w:cs="Times New Roman"/>
        </w:rPr>
      </w:pPr>
    </w:p>
    <w:p w:rsidR="00B31971" w:rsidRPr="00B31971" w:rsidRDefault="00B31971" w:rsidP="00B31971">
      <w:pPr>
        <w:rPr>
          <w:rFonts w:ascii="Times New Roman" w:hAnsi="Times New Roman" w:cs="Times New Roman"/>
        </w:rPr>
      </w:pPr>
    </w:p>
    <w:p w:rsidR="00B31971" w:rsidRPr="00B31971" w:rsidRDefault="00B31971" w:rsidP="00B31971">
      <w:pPr>
        <w:rPr>
          <w:rFonts w:ascii="Times New Roman" w:hAnsi="Times New Roman" w:cs="Times New Roman"/>
        </w:rPr>
      </w:pPr>
    </w:p>
    <w:p w:rsidR="00C63048" w:rsidRPr="00B31971" w:rsidRDefault="00C63048" w:rsidP="00C63048">
      <w:pPr>
        <w:rPr>
          <w:rFonts w:ascii="Times New Roman" w:hAnsi="Times New Roman" w:cs="Times New Roman"/>
          <w:sz w:val="24"/>
          <w:szCs w:val="24"/>
        </w:rPr>
      </w:pPr>
    </w:p>
    <w:p w:rsidR="00C63048" w:rsidRPr="00B31971" w:rsidRDefault="00C63048" w:rsidP="00C63048">
      <w:pPr>
        <w:rPr>
          <w:rFonts w:ascii="Times New Roman" w:hAnsi="Times New Roman" w:cs="Times New Roman"/>
          <w:sz w:val="24"/>
          <w:szCs w:val="24"/>
        </w:rPr>
      </w:pPr>
      <w:r w:rsidRPr="00B31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48" w:rsidRPr="00B31971" w:rsidRDefault="00C63048" w:rsidP="00C63048">
      <w:pPr>
        <w:rPr>
          <w:rFonts w:ascii="Times New Roman" w:hAnsi="Times New Roman" w:cs="Times New Roman"/>
          <w:sz w:val="24"/>
          <w:szCs w:val="24"/>
        </w:rPr>
      </w:pPr>
    </w:p>
    <w:p w:rsidR="00C63048" w:rsidRPr="00B31971" w:rsidRDefault="00C63048" w:rsidP="00C63048">
      <w:pPr>
        <w:rPr>
          <w:rFonts w:ascii="Times New Roman" w:hAnsi="Times New Roman" w:cs="Times New Roman"/>
          <w:sz w:val="24"/>
          <w:szCs w:val="24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6B" w:rsidRPr="00B31971" w:rsidRDefault="004C5C6B" w:rsidP="00820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5C6B" w:rsidRPr="00B31971" w:rsidSect="00ED0E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13A"/>
    <w:multiLevelType w:val="multilevel"/>
    <w:tmpl w:val="FF1C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D3852"/>
    <w:multiLevelType w:val="multilevel"/>
    <w:tmpl w:val="A0E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3EB1"/>
    <w:multiLevelType w:val="multilevel"/>
    <w:tmpl w:val="885A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62925"/>
    <w:multiLevelType w:val="multilevel"/>
    <w:tmpl w:val="794A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B3026"/>
    <w:multiLevelType w:val="multilevel"/>
    <w:tmpl w:val="B3EA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80837"/>
    <w:multiLevelType w:val="multilevel"/>
    <w:tmpl w:val="BDB6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B075B"/>
    <w:multiLevelType w:val="multilevel"/>
    <w:tmpl w:val="D07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606F9"/>
    <w:multiLevelType w:val="multilevel"/>
    <w:tmpl w:val="739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95CB1"/>
    <w:multiLevelType w:val="multilevel"/>
    <w:tmpl w:val="6398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65312"/>
    <w:multiLevelType w:val="multilevel"/>
    <w:tmpl w:val="329C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343B9"/>
    <w:multiLevelType w:val="multilevel"/>
    <w:tmpl w:val="ADA8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067C0"/>
    <w:multiLevelType w:val="multilevel"/>
    <w:tmpl w:val="058A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970FE"/>
    <w:multiLevelType w:val="multilevel"/>
    <w:tmpl w:val="3F22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A6180"/>
    <w:multiLevelType w:val="multilevel"/>
    <w:tmpl w:val="826C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A4C"/>
    <w:multiLevelType w:val="multilevel"/>
    <w:tmpl w:val="5480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1169F"/>
    <w:multiLevelType w:val="multilevel"/>
    <w:tmpl w:val="EC0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B4DE4"/>
    <w:multiLevelType w:val="multilevel"/>
    <w:tmpl w:val="BD2E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524EC"/>
    <w:multiLevelType w:val="multilevel"/>
    <w:tmpl w:val="6828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57DEA"/>
    <w:multiLevelType w:val="multilevel"/>
    <w:tmpl w:val="92D8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8179C"/>
    <w:multiLevelType w:val="multilevel"/>
    <w:tmpl w:val="F726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0D7BC1"/>
    <w:multiLevelType w:val="multilevel"/>
    <w:tmpl w:val="B80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D07AA"/>
    <w:multiLevelType w:val="multilevel"/>
    <w:tmpl w:val="4972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DA5425"/>
    <w:multiLevelType w:val="multilevel"/>
    <w:tmpl w:val="B52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87C0D"/>
    <w:multiLevelType w:val="multilevel"/>
    <w:tmpl w:val="9C6C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86333D"/>
    <w:multiLevelType w:val="multilevel"/>
    <w:tmpl w:val="DD9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A27C0"/>
    <w:multiLevelType w:val="multilevel"/>
    <w:tmpl w:val="5F6A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D7ABD"/>
    <w:multiLevelType w:val="multilevel"/>
    <w:tmpl w:val="F27A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F13DC"/>
    <w:multiLevelType w:val="multilevel"/>
    <w:tmpl w:val="3C1C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15E73"/>
    <w:multiLevelType w:val="multilevel"/>
    <w:tmpl w:val="734E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86220"/>
    <w:multiLevelType w:val="multilevel"/>
    <w:tmpl w:val="7A74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22"/>
  </w:num>
  <w:num w:numId="5">
    <w:abstractNumId w:val="20"/>
  </w:num>
  <w:num w:numId="6">
    <w:abstractNumId w:val="3"/>
  </w:num>
  <w:num w:numId="7">
    <w:abstractNumId w:val="1"/>
  </w:num>
  <w:num w:numId="8">
    <w:abstractNumId w:val="17"/>
  </w:num>
  <w:num w:numId="9">
    <w:abstractNumId w:val="10"/>
  </w:num>
  <w:num w:numId="10">
    <w:abstractNumId w:val="8"/>
  </w:num>
  <w:num w:numId="11">
    <w:abstractNumId w:val="25"/>
  </w:num>
  <w:num w:numId="12">
    <w:abstractNumId w:val="21"/>
  </w:num>
  <w:num w:numId="13">
    <w:abstractNumId w:val="9"/>
  </w:num>
  <w:num w:numId="14">
    <w:abstractNumId w:val="18"/>
  </w:num>
  <w:num w:numId="15">
    <w:abstractNumId w:val="16"/>
  </w:num>
  <w:num w:numId="16">
    <w:abstractNumId w:val="26"/>
  </w:num>
  <w:num w:numId="17">
    <w:abstractNumId w:val="23"/>
  </w:num>
  <w:num w:numId="18">
    <w:abstractNumId w:val="13"/>
  </w:num>
  <w:num w:numId="19">
    <w:abstractNumId w:val="14"/>
  </w:num>
  <w:num w:numId="20">
    <w:abstractNumId w:val="19"/>
  </w:num>
  <w:num w:numId="21">
    <w:abstractNumId w:val="2"/>
  </w:num>
  <w:num w:numId="22">
    <w:abstractNumId w:val="28"/>
  </w:num>
  <w:num w:numId="23">
    <w:abstractNumId w:val="7"/>
  </w:num>
  <w:num w:numId="24">
    <w:abstractNumId w:val="0"/>
  </w:num>
  <w:num w:numId="25">
    <w:abstractNumId w:val="11"/>
  </w:num>
  <w:num w:numId="26">
    <w:abstractNumId w:val="15"/>
  </w:num>
  <w:num w:numId="27">
    <w:abstractNumId w:val="29"/>
  </w:num>
  <w:num w:numId="28">
    <w:abstractNumId w:val="5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F6A"/>
    <w:rsid w:val="000B0F6A"/>
    <w:rsid w:val="00107FB3"/>
    <w:rsid w:val="001D41F1"/>
    <w:rsid w:val="001E5466"/>
    <w:rsid w:val="001F510C"/>
    <w:rsid w:val="00275D51"/>
    <w:rsid w:val="00310F3D"/>
    <w:rsid w:val="00344F4D"/>
    <w:rsid w:val="003E6AC9"/>
    <w:rsid w:val="004969BC"/>
    <w:rsid w:val="004C5C6B"/>
    <w:rsid w:val="005219FF"/>
    <w:rsid w:val="00590315"/>
    <w:rsid w:val="005E5968"/>
    <w:rsid w:val="0073297A"/>
    <w:rsid w:val="00762B39"/>
    <w:rsid w:val="007841E5"/>
    <w:rsid w:val="0082059F"/>
    <w:rsid w:val="008C02CA"/>
    <w:rsid w:val="008C3E17"/>
    <w:rsid w:val="00955E6A"/>
    <w:rsid w:val="009A4530"/>
    <w:rsid w:val="009D12E3"/>
    <w:rsid w:val="009D6967"/>
    <w:rsid w:val="00A3595E"/>
    <w:rsid w:val="00A57ABE"/>
    <w:rsid w:val="00A63E25"/>
    <w:rsid w:val="00A722B4"/>
    <w:rsid w:val="00B31971"/>
    <w:rsid w:val="00BD0228"/>
    <w:rsid w:val="00C11275"/>
    <w:rsid w:val="00C271AF"/>
    <w:rsid w:val="00C63048"/>
    <w:rsid w:val="00C91424"/>
    <w:rsid w:val="00CD5896"/>
    <w:rsid w:val="00D876B6"/>
    <w:rsid w:val="00EA44EE"/>
    <w:rsid w:val="00ED0E26"/>
    <w:rsid w:val="00F6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1C700-28EF-4873-A976-45E60610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1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2CA"/>
    <w:rPr>
      <w:color w:val="0563C1" w:themeColor="hyperlink"/>
      <w:u w:val="single"/>
    </w:rPr>
  </w:style>
  <w:style w:type="paragraph" w:customStyle="1" w:styleId="a6">
    <w:name w:val="Новый"/>
    <w:basedOn w:val="a"/>
    <w:rsid w:val="008C02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m-mess">
    <w:name w:val="im-mess"/>
    <w:basedOn w:val="a"/>
    <w:rsid w:val="0073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724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77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9852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60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4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987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3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33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55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www&amp;sa=D&amp;usg=AFQjCNETI5ilZ1Eiy6I8Z-LMAvfABOfL9w" TargetMode="External"/><Relationship Id="rId18" Type="http://schemas.openxmlformats.org/officeDocument/2006/relationships/hyperlink" Target="https://www.google.com/url?q=http://sysmanova.narod.ru&amp;sa=D&amp;usg=AFQjCNGj2qjEtTK59ncE5xr-SHtY75leKA" TargetMode="External"/><Relationship Id="rId26" Type="http://schemas.openxmlformats.org/officeDocument/2006/relationships/hyperlink" Target="https://www.google.com/url?q=http://webelements.narod.ru&amp;sa=D&amp;usg=AFQjCNHzTvhQD4ho8e35rkM9PZdzsLPTRw" TargetMode="External"/><Relationship Id="rId39" Type="http://schemas.openxmlformats.org/officeDocument/2006/relationships/hyperlink" Target="https://www.google.com/url?q=http://it-n.ru/communities.aspx?cat_no%3D4605%26tmpl%3Dcom&amp;sa=D&amp;usg=AFQjCNEdBv2k2sV2JCy_sr2RvnGEzpIhfQ" TargetMode="External"/><Relationship Id="rId21" Type="http://schemas.openxmlformats.org/officeDocument/2006/relationships/hyperlink" Target="https://www.google.com/url?q=http://kontren.narod.ru&amp;sa=D&amp;usg=AFQjCNFWSYaz6mQsxIWLW6n0WSaHv6aLgg" TargetMode="External"/><Relationship Id="rId34" Type="http://schemas.openxmlformats.org/officeDocument/2006/relationships/hyperlink" Target="https://www.google.com/url?q=http://www.chemport.ru&amp;sa=D&amp;usg=AFQjCNGqqtR6o-Rp9vW4JXgWoQEQMIzuDg" TargetMode="External"/><Relationship Id="rId42" Type="http://schemas.openxmlformats.org/officeDocument/2006/relationships/hyperlink" Target="https://www.google.com/url?q=http://www.chem.msu.su/rus/elibrary&amp;sa=D&amp;usg=AFQjCNFkCT2L_84D1Y3QO8isBaH19H1WRw" TargetMode="External"/><Relationship Id="rId7" Type="http://schemas.openxmlformats.org/officeDocument/2006/relationships/hyperlink" Target="https://www.google.com/url?q=http://him.1september.ru&amp;sa=D&amp;usg=AFQjCNG_cyDrE_ncu4TCpj18RL2Z98R-P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&amp;sa=D&amp;usg=AFQjCNETI5ilZ1Eiy6I8Z-LMAvfABOfL9w" TargetMode="External"/><Relationship Id="rId29" Type="http://schemas.openxmlformats.org/officeDocument/2006/relationships/hyperlink" Target="https://www.google.com/url?q=http://chemworld.narod.ru&amp;sa=D&amp;usg=AFQjCNF_O64rZWil3r0eZoIC3aTaW3Kym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hemnet.ru&amp;sa=D&amp;usg=AFQjCNEyeESu6OOzTEFaCMu8_Ulfe-sC8g" TargetMode="External"/><Relationship Id="rId11" Type="http://schemas.openxmlformats.org/officeDocument/2006/relationships/hyperlink" Target="https://www.google.com/url?q=http://chem.rusolymp.ru&amp;sa=D&amp;usg=AFQjCNHTQnqBlAOIV3KIkoSKpMbk23Wdmw" TargetMode="External"/><Relationship Id="rId24" Type="http://schemas.openxmlformats.org/officeDocument/2006/relationships/hyperlink" Target="https://www.google.com/url?q=http://bolotovdv.narod.ru&amp;sa=D&amp;usg=AFQjCNHPRtogB82_NQYEVsZaVPoRdlNn9Q" TargetMode="External"/><Relationship Id="rId32" Type="http://schemas.openxmlformats.org/officeDocument/2006/relationships/hyperlink" Target="https://www.google.com/url?q=http://www.xumuk.ru&amp;sa=D&amp;usg=AFQjCNGijKO1dbIuDUftxmGa7cgW-EKmZg" TargetMode="External"/><Relationship Id="rId37" Type="http://schemas.openxmlformats.org/officeDocument/2006/relationships/hyperlink" Target="https://www.google.com/url?q=http://school-sector.relarn.ru/nsm&amp;sa=D&amp;usg=AFQjCNH3Rv_3EdEFFqUG1VtcHSheANRJ2Q" TargetMode="External"/><Relationship Id="rId40" Type="http://schemas.openxmlformats.org/officeDocument/2006/relationships/hyperlink" Target="https://www.google.com/url?q=http://www&amp;sa=D&amp;usg=AFQjCNETI5ilZ1Eiy6I8Z-LMAvfABOfL9w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google.com/url?q=http://www.edu.yar.ru/russian/projects/predmets/chemistry&amp;sa=D&amp;usg=AFQjCNFmpDedGqgmo1JPAjz904V5Rl_eEA" TargetMode="External"/><Relationship Id="rId23" Type="http://schemas.openxmlformats.org/officeDocument/2006/relationships/hyperlink" Target="https://www.google.com/url?q=http://mctnspu.narod.ru&amp;sa=D&amp;usg=AFQjCNFX-ODwhccc6tp4iYcGpGpknd5M1g" TargetMode="External"/><Relationship Id="rId28" Type="http://schemas.openxmlformats.org/officeDocument/2006/relationships/hyperlink" Target="https://www.google.com/url?q=http://www&amp;sa=D&amp;usg=AFQjCNETI5ilZ1Eiy6I8Z-LMAvfABOfL9w" TargetMode="External"/><Relationship Id="rId36" Type="http://schemas.openxmlformats.org/officeDocument/2006/relationships/hyperlink" Target="https://www.google.com/url?q=http://ru.wikipedia.org/wiki/%25d0%25a5%25d0%25b8%25d0%25bc%25d0%25b8%25d1%258f&amp;sa=D&amp;usg=AFQjCNFHqeSlqf1Rw9OjR7L7clPzcXy7hg" TargetMode="External"/><Relationship Id="rId10" Type="http://schemas.openxmlformats.org/officeDocument/2006/relationships/hyperlink" Target="https://www.google.com/url?q=http://www&amp;sa=D&amp;usg=AFQjCNETI5ilZ1Eiy6I8Z-LMAvfABOfL9w" TargetMode="External"/><Relationship Id="rId19" Type="http://schemas.openxmlformats.org/officeDocument/2006/relationships/hyperlink" Target="https://www.google.com/url?q=http://www&amp;sa=D&amp;usg=AFQjCNETI5ilZ1Eiy6I8Z-LMAvfABOfL9w" TargetMode="External"/><Relationship Id="rId31" Type="http://schemas.openxmlformats.org/officeDocument/2006/relationships/hyperlink" Target="https://www.google.com/url?q=http://chemistry&amp;sa=D&amp;usg=AFQjCNEZNQQtL8XhdjtWENzIhYzv0APQ0g" TargetMode="External"/><Relationship Id="rId44" Type="http://schemas.openxmlformats.org/officeDocument/2006/relationships/hyperlink" Target="https://www.google.com/url?q=http://elementy.ru/chemistry&amp;sa=D&amp;usg=AFQjCNHliTdhUtOyI4xbizaeBebdanvH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xperiment.edu.ru&amp;sa=D&amp;usg=AFQjCNHmVkI0-bYwPdOt9N5hgmLMe2Q7TA" TargetMode="External"/><Relationship Id="rId14" Type="http://schemas.openxmlformats.org/officeDocument/2006/relationships/hyperlink" Target="https://www.google.com/url?q=http://www.chemistry.ru&amp;sa=D&amp;usg=AFQjCNG_n22P1sQ1hYPQJsMwDmWQbcrY8w" TargetMode="External"/><Relationship Id="rId22" Type="http://schemas.openxmlformats.org/officeDocument/2006/relationships/hyperlink" Target="https://www.google.com/url?q=http://www.physchem.chimfak.rsu.ru&amp;sa=D&amp;usg=AFQjCNGFv9A2UXVjEOBB5uNdIfRM98Tu7Q" TargetMode="External"/><Relationship Id="rId27" Type="http://schemas.openxmlformats.org/officeDocument/2006/relationships/hyperlink" Target="https://www.google.com/url?q=http://n-t.ru/ri/ps&amp;sa=D&amp;usg=AFQjCNF6qazrVRDaCWXmmr4II3M4NXOGUQ" TargetMode="External"/><Relationship Id="rId30" Type="http://schemas.openxmlformats.org/officeDocument/2006/relationships/hyperlink" Target="https://www.google.com/url?q=http://maratakm.narod.ru&amp;sa=D&amp;usg=AFQjCNEZSOgO5ASgB66_tATnaoluINmH1w" TargetMode="External"/><Relationship Id="rId35" Type="http://schemas.openxmlformats.org/officeDocument/2006/relationships/hyperlink" Target="https://www.google.com/url?q=http://www&amp;sa=D&amp;usg=AFQjCNETI5ilZ1Eiy6I8Z-LMAvfABOfL9w" TargetMode="External"/><Relationship Id="rId43" Type="http://schemas.openxmlformats.org/officeDocument/2006/relationships/hyperlink" Target="https://www.google.com/url?q=http://www.school2.kubannet.ru&amp;sa=D&amp;usg=AFQjCNFn6-5ZXgiMD9Of_0efMR7lyobk5Q" TargetMode="External"/><Relationship Id="rId8" Type="http://schemas.openxmlformats.org/officeDocument/2006/relationships/hyperlink" Target="https://www.google.com/url?q=http://school-collection.edu.ru/collection/chemistry&amp;sa=D&amp;usg=AFQjCNF8AMfGFxzxac0oWn2zF067Dh_8S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://www.chemistry.ssu.samara.ru&amp;sa=D&amp;usg=AFQjCNGs3sc7NWL7c1yi6ZLkOG7RgwjyBg" TargetMode="External"/><Relationship Id="rId17" Type="http://schemas.openxmlformats.org/officeDocument/2006/relationships/hyperlink" Target="https://www.google.com/url?q=http://home.uic.tula.ru/~zanchem&amp;sa=D&amp;usg=AFQjCNEPuDx7Bj2GEjEDPe5DcCTiWbUmkw" TargetMode="External"/><Relationship Id="rId25" Type="http://schemas.openxmlformats.org/officeDocument/2006/relationships/hyperlink" Target="https://www.google.com/url?q=http://www&amp;sa=D&amp;usg=AFQjCNETI5ilZ1Eiy6I8Z-LMAvfABOfL9w" TargetMode="External"/><Relationship Id="rId33" Type="http://schemas.openxmlformats.org/officeDocument/2006/relationships/hyperlink" Target="https://www.google.com/url?q=http://www.edu.yar.ru/russian/cources/chem&amp;sa=D&amp;usg=AFQjCNHT1CCiEy_Plv7sGskxU5RIph1FNg" TargetMode="External"/><Relationship Id="rId38" Type="http://schemas.openxmlformats.org/officeDocument/2006/relationships/hyperlink" Target="https://www.google.com/url?q=http://www.hij.ru&amp;sa=D&amp;usg=AFQjCNGKeEAGmT5nxuBnu73DX6_muvt6q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google.com/url?q=http://classchem.narod.ru&amp;sa=D&amp;usg=AFQjCNHNzY7HvEepCAFVJE3HcpvpD3tAHw" TargetMode="External"/><Relationship Id="rId41" Type="http://schemas.openxmlformats.org/officeDocument/2006/relationships/hyperlink" Target="https://www.google.com/url?q=http://rushim.ru/books/books.htm&amp;sa=D&amp;usg=AFQjCNHMRUQq3fP2CfgCR7rpg1d2zaB9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Яковлев</dc:creator>
  <cp:keywords/>
  <dc:description/>
  <cp:lastModifiedBy>User</cp:lastModifiedBy>
  <cp:revision>29</cp:revision>
  <dcterms:created xsi:type="dcterms:W3CDTF">2022-08-16T13:51:00Z</dcterms:created>
  <dcterms:modified xsi:type="dcterms:W3CDTF">2022-09-28T11:30:00Z</dcterms:modified>
</cp:coreProperties>
</file>